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0D504" w14:textId="77777777" w:rsidR="00F17531" w:rsidRDefault="00F17531">
      <w:r>
        <w:t>The Pros and Cons of Religion in Human Society</w:t>
      </w:r>
    </w:p>
    <w:p w14:paraId="30A8C23C" w14:textId="77777777" w:rsidR="00F17531" w:rsidRDefault="00F17531"/>
    <w:p w14:paraId="55305216" w14:textId="77777777" w:rsidR="00F17531" w:rsidRDefault="00F17531">
      <w:r>
        <w:t>Religion has been a central part of human civilization for thousands of years, shaping moral values, cultural traditions, and social structures. While it has inspired great acts of kindness, unity, and artistic expression, it has also been a source of conflict, division, and oppression. The impact of religion on society is complex, with both positive and negative aspects that influence human behavior and progress. This essay explores the benefits and drawbacks of religion, examining how it has shaped societies throughout history.</w:t>
      </w:r>
    </w:p>
    <w:p w14:paraId="39C9EB1D" w14:textId="77777777" w:rsidR="00F17531" w:rsidRDefault="00F17531"/>
    <w:p w14:paraId="124D7834" w14:textId="77777777" w:rsidR="00F17531" w:rsidRDefault="00F17531">
      <w:pPr>
        <w:pBdr>
          <w:bottom w:val="single" w:sz="6" w:space="1" w:color="auto"/>
        </w:pBdr>
      </w:pPr>
    </w:p>
    <w:p w14:paraId="134495FD" w14:textId="77777777" w:rsidR="00F17531" w:rsidRDefault="00F17531"/>
    <w:p w14:paraId="493ACE58" w14:textId="0D95354D" w:rsidR="00F17531" w:rsidRDefault="00F17531">
      <w:r>
        <w:t>The Pros of Religion In Society</w:t>
      </w:r>
    </w:p>
    <w:p w14:paraId="700AF216" w14:textId="77777777" w:rsidR="00F17531" w:rsidRDefault="00F17531"/>
    <w:p w14:paraId="6EF63A50" w14:textId="302A8771" w:rsidR="00F17531" w:rsidRDefault="00F17531" w:rsidP="00F17531">
      <w:pPr>
        <w:pStyle w:val="ListParagraph"/>
        <w:numPr>
          <w:ilvl w:val="0"/>
          <w:numId w:val="1"/>
        </w:numPr>
      </w:pPr>
      <w:r>
        <w:t>Moral and Ethical Guidance</w:t>
      </w:r>
    </w:p>
    <w:p w14:paraId="772806B8" w14:textId="77777777" w:rsidR="00F17531" w:rsidRDefault="00F17531"/>
    <w:p w14:paraId="5596C431" w14:textId="77777777" w:rsidR="00F17531" w:rsidRDefault="00F17531">
      <w:r>
        <w:t>One of the primary functions of religion is to provide a moral framework that guides human behavior. Many religious teachings promote values such as compassion, honesty, justice, and respect for others. Throughout history, religious principles have served as the foundation for legal systems and ethical standards. For example, the Ten Commandments in Christianity and Judaism, the Five Precepts in Buddhism, and the moral teachings of Islam have all contributed to the development of societal laws and norms.</w:t>
      </w:r>
    </w:p>
    <w:p w14:paraId="13F175AD" w14:textId="77777777" w:rsidR="00F17531" w:rsidRDefault="00F17531"/>
    <w:p w14:paraId="313C3A93" w14:textId="31914E58" w:rsidR="00F17531" w:rsidRDefault="00F17531" w:rsidP="00F17531">
      <w:pPr>
        <w:pStyle w:val="ListParagraph"/>
        <w:numPr>
          <w:ilvl w:val="0"/>
          <w:numId w:val="1"/>
        </w:numPr>
      </w:pPr>
      <w:r>
        <w:t>Community and Social Support</w:t>
      </w:r>
    </w:p>
    <w:p w14:paraId="6E9FF33D" w14:textId="77777777" w:rsidR="00F17531" w:rsidRDefault="00F17531"/>
    <w:p w14:paraId="09436333" w14:textId="77777777" w:rsidR="00F17531" w:rsidRDefault="00F17531">
      <w:r>
        <w:t>Religious institutions create a sense of belonging and social cohesion. They bring people together through shared beliefs, rituals, and traditions. In times of crisis, religious communities provide emotional and financial support to those in need. Churches, mosques, temples, and other religious centers often serve as safe spaces where individuals can seek guidance and assistance. This sense of community strengthens social bonds and provides comfort during difficult times.</w:t>
      </w:r>
    </w:p>
    <w:p w14:paraId="79414E8D" w14:textId="77777777" w:rsidR="00F17531" w:rsidRDefault="00F17531"/>
    <w:p w14:paraId="596F6BCF" w14:textId="4FED0453" w:rsidR="00F17531" w:rsidRDefault="00F17531" w:rsidP="00F17531">
      <w:pPr>
        <w:pStyle w:val="ListParagraph"/>
        <w:numPr>
          <w:ilvl w:val="0"/>
          <w:numId w:val="1"/>
        </w:numPr>
      </w:pPr>
      <w:r>
        <w:t>Psychological and Emotional Comfort</w:t>
      </w:r>
    </w:p>
    <w:p w14:paraId="2287D651" w14:textId="77777777" w:rsidR="00F17531" w:rsidRDefault="00F17531"/>
    <w:p w14:paraId="5035AD67" w14:textId="77777777" w:rsidR="00F17531" w:rsidRDefault="00F17531">
      <w:r>
        <w:t>Faith offers hope, meaning, and purpose to people, especially when facing hardship, grief, or uncertainty. Many individuals turn to religion to find solace in times of illness, loss, or personal struggles. Prayer, meditation, and religious rituals provide psychological relief and help people develop resilience against life’s challenges. The belief in a higher power or an afterlife can give individuals a sense of peace, reducing anxiety and fear of the unknown.</w:t>
      </w:r>
    </w:p>
    <w:p w14:paraId="364A294D" w14:textId="77777777" w:rsidR="00F17531" w:rsidRDefault="00F17531"/>
    <w:p w14:paraId="561F437E" w14:textId="4D6AB605" w:rsidR="00F17531" w:rsidRDefault="00F17531" w:rsidP="00F17531">
      <w:pPr>
        <w:pStyle w:val="ListParagraph"/>
        <w:numPr>
          <w:ilvl w:val="0"/>
          <w:numId w:val="1"/>
        </w:numPr>
      </w:pPr>
      <w:r>
        <w:t>Charity and Humanitarian Efforts</w:t>
      </w:r>
    </w:p>
    <w:p w14:paraId="086D0E6C" w14:textId="77777777" w:rsidR="00F17531" w:rsidRDefault="00F17531"/>
    <w:p w14:paraId="5ACEE9F3" w14:textId="77777777" w:rsidR="00F17531" w:rsidRDefault="00F17531">
      <w:r>
        <w:t>Many religious organizations engage in charitable work, helping the poor, sick, and marginalized. Religious teachings often encourage acts of kindness, generosity, and service to others. For example, Christian missionary groups build schools and hospitals, Islamic charities provide food and shelter to those in need, and Buddhist monks dedicate their lives to helping the less fortunate. This commitment to charity has led to the establishment of numerous non-profit organizations that improve lives worldwide.</w:t>
      </w:r>
    </w:p>
    <w:p w14:paraId="4EF1E944" w14:textId="77777777" w:rsidR="00F17531" w:rsidRDefault="00F17531"/>
    <w:p w14:paraId="318EB550" w14:textId="769D5294" w:rsidR="00F17531" w:rsidRDefault="00F17531" w:rsidP="00F17531">
      <w:pPr>
        <w:pStyle w:val="ListParagraph"/>
        <w:numPr>
          <w:ilvl w:val="0"/>
          <w:numId w:val="1"/>
        </w:numPr>
      </w:pPr>
      <w:r>
        <w:t>Cultural and Artistic Contributions</w:t>
      </w:r>
    </w:p>
    <w:p w14:paraId="4ACE8F36" w14:textId="77777777" w:rsidR="00F17531" w:rsidRDefault="00F17531"/>
    <w:p w14:paraId="7158D997" w14:textId="1AB49CE6" w:rsidR="00F17531" w:rsidRDefault="00F17531">
      <w:r>
        <w:t>Religion has played a crucial role in inspiring some of the greatest artistic, literary, and architectural achievements in history. Religious themes are evident In the works of Michelangelo, Leonardo da Vinci, and many other artists. Cathedrals, temples, and mosques showcase the architectural brilliance of different civilizations. Sacred texts, hymns, and poetry have enriched literature and music across cultures. Without religion, many of these masterpieces might not exist.</w:t>
      </w:r>
    </w:p>
    <w:p w14:paraId="78A060ED" w14:textId="77777777" w:rsidR="00F17531" w:rsidRDefault="00F17531"/>
    <w:p w14:paraId="3BB353AB" w14:textId="1DF3EA37" w:rsidR="00F17531" w:rsidRDefault="00F17531" w:rsidP="00F17531">
      <w:pPr>
        <w:pStyle w:val="ListParagraph"/>
        <w:numPr>
          <w:ilvl w:val="0"/>
          <w:numId w:val="1"/>
        </w:numPr>
      </w:pPr>
      <w:r>
        <w:t>Social Cohesion and Stability</w:t>
      </w:r>
    </w:p>
    <w:p w14:paraId="699D8C6D" w14:textId="77777777" w:rsidR="00F17531" w:rsidRDefault="00F17531"/>
    <w:p w14:paraId="5C213279" w14:textId="77777777" w:rsidR="00F17531" w:rsidRDefault="00F17531">
      <w:r>
        <w:t>Shared religious beliefs help unify societies by fostering cooperation, mutual understanding, and social order. Many religious teachings emphasize peace, forgiveness, and reconciliation, which can prevent conflicts and promote harmony within communities. Religious institutions often encourage people to live virtuous lives and contribute positively to society, reinforcing stability and reducing crime.</w:t>
      </w:r>
    </w:p>
    <w:p w14:paraId="009A35FC" w14:textId="77777777" w:rsidR="00F17531" w:rsidRDefault="00F17531"/>
    <w:p w14:paraId="3715B8D9" w14:textId="69F93560" w:rsidR="00F17531" w:rsidRDefault="00F17531" w:rsidP="00F17531">
      <w:pPr>
        <w:pStyle w:val="ListParagraph"/>
        <w:numPr>
          <w:ilvl w:val="0"/>
          <w:numId w:val="1"/>
        </w:numPr>
      </w:pPr>
      <w:r>
        <w:t>Influence on Personal Discipline and Growth</w:t>
      </w:r>
    </w:p>
    <w:p w14:paraId="57612E6E" w14:textId="77777777" w:rsidR="00F17531" w:rsidRDefault="00F17531"/>
    <w:p w14:paraId="463F0FD9" w14:textId="77777777" w:rsidR="00F17531" w:rsidRDefault="00F17531">
      <w:r>
        <w:t>Religious practices encourage self-discipline, self-improvement, and mindfulness. Fasting, prayer, meditation, and other spiritual exercises help individuals cultivate patience, humility, and inner peace. Many religions promote the idea of lifelong learning and personal development, urging followers to strive for a better version of themselves.</w:t>
      </w:r>
    </w:p>
    <w:p w14:paraId="7C4FC228" w14:textId="77777777" w:rsidR="00F17531" w:rsidRDefault="00F17531"/>
    <w:p w14:paraId="1AD87FEE" w14:textId="77777777" w:rsidR="00F17531" w:rsidRDefault="00F17531">
      <w:pPr>
        <w:pBdr>
          <w:bottom w:val="single" w:sz="6" w:space="1" w:color="auto"/>
        </w:pBdr>
      </w:pPr>
    </w:p>
    <w:p w14:paraId="559CB9DB" w14:textId="77777777" w:rsidR="00F17531" w:rsidRDefault="00F17531"/>
    <w:p w14:paraId="7892F4A0" w14:textId="77777777" w:rsidR="00F17531" w:rsidRDefault="00F17531">
      <w:r>
        <w:t>The Cons of Religion in Society</w:t>
      </w:r>
    </w:p>
    <w:p w14:paraId="38BF97CF" w14:textId="77777777" w:rsidR="00F17531" w:rsidRDefault="00F17531"/>
    <w:p w14:paraId="292FB971" w14:textId="7FBFC414" w:rsidR="00F17531" w:rsidRDefault="00F17531" w:rsidP="00F17531">
      <w:pPr>
        <w:pStyle w:val="ListParagraph"/>
        <w:numPr>
          <w:ilvl w:val="0"/>
          <w:numId w:val="2"/>
        </w:numPr>
      </w:pPr>
      <w:r>
        <w:t>Dogmatism and Resistance to Change</w:t>
      </w:r>
    </w:p>
    <w:p w14:paraId="26E9E457" w14:textId="77777777" w:rsidR="00F17531" w:rsidRDefault="00F17531"/>
    <w:p w14:paraId="75E9B199" w14:textId="77777777" w:rsidR="00F17531" w:rsidRDefault="00F17531">
      <w:r>
        <w:t xml:space="preserve">While religion provides moral guidance, some religious institutions resist change and scientific progress. Throughout history, religious groups have opposed advancements in medicine, education, and human rights. The rejection of scientific discoveries, such as </w:t>
      </w:r>
      <w:proofErr w:type="spellStart"/>
      <w:r>
        <w:t>heliocentrism</w:t>
      </w:r>
      <w:proofErr w:type="spellEnd"/>
      <w:r>
        <w:t xml:space="preserve"> and evolution, demonstrates how religious dogma can hinder intellectual progress.</w:t>
      </w:r>
    </w:p>
    <w:p w14:paraId="214F2C2D" w14:textId="77777777" w:rsidR="00F17531" w:rsidRDefault="00F17531"/>
    <w:p w14:paraId="755E7BE8" w14:textId="0CF1AFF6" w:rsidR="00F17531" w:rsidRDefault="00F17531" w:rsidP="00F17531">
      <w:pPr>
        <w:pStyle w:val="ListParagraph"/>
        <w:numPr>
          <w:ilvl w:val="0"/>
          <w:numId w:val="2"/>
        </w:numPr>
      </w:pPr>
      <w:r>
        <w:t>Division and Conflict</w:t>
      </w:r>
    </w:p>
    <w:p w14:paraId="44C47103" w14:textId="77777777" w:rsidR="00F17531" w:rsidRDefault="00F17531"/>
    <w:p w14:paraId="3F3051FD" w14:textId="77777777" w:rsidR="00F17531" w:rsidRDefault="00F17531">
      <w:r>
        <w:t>Religious differences have been a source of wars, persecution, and social divisions. The Crusades, religious wars in Europe, and conflicts between different faiths have resulted in immense suffering. Even today, religious extremism and sectarian violence continue to fuel tensions in many parts of the world. Instead of uniting people, religion can sometimes create barriers between different groups.</w:t>
      </w:r>
    </w:p>
    <w:p w14:paraId="3BC61ED8" w14:textId="77777777" w:rsidR="00F17531" w:rsidRDefault="00F17531"/>
    <w:p w14:paraId="3A9A0655" w14:textId="349EBBD0" w:rsidR="00F17531" w:rsidRDefault="00F17531" w:rsidP="00F17531">
      <w:pPr>
        <w:pStyle w:val="ListParagraph"/>
        <w:numPr>
          <w:ilvl w:val="0"/>
          <w:numId w:val="2"/>
        </w:numPr>
      </w:pPr>
      <w:r>
        <w:t>Suppression of Individual Freedom</w:t>
      </w:r>
    </w:p>
    <w:p w14:paraId="41F1B7C1" w14:textId="77777777" w:rsidR="00F17531" w:rsidRDefault="00F17531"/>
    <w:p w14:paraId="71234EE3" w14:textId="77777777" w:rsidR="00F17531" w:rsidRDefault="00F17531">
      <w:r>
        <w:t>Some religious doctrines impose strict rules on personal behavior, limiting individual freedom and self-expression. In certain religious societies, people face restrictions on their dress, career choices, and even personal relationships. Gender inequality, discrimination against LGBTQ+ individuals, and restrictions on freedom of thought are often justified using religious texts. This suppression of freedom can prevent people from living fulfilling lives according to their own beliefs.</w:t>
      </w:r>
    </w:p>
    <w:p w14:paraId="72964A41" w14:textId="77777777" w:rsidR="00F17531" w:rsidRDefault="00F17531"/>
    <w:p w14:paraId="0AABA01E" w14:textId="6496A16C" w:rsidR="00F17531" w:rsidRDefault="00F17531" w:rsidP="00F17531">
      <w:pPr>
        <w:pStyle w:val="ListParagraph"/>
        <w:numPr>
          <w:ilvl w:val="0"/>
          <w:numId w:val="2"/>
        </w:numPr>
      </w:pPr>
      <w:r>
        <w:t>Exploitation and Corruption</w:t>
      </w:r>
    </w:p>
    <w:p w14:paraId="752A6627" w14:textId="77777777" w:rsidR="00F17531" w:rsidRDefault="00F17531"/>
    <w:p w14:paraId="769DDC67" w14:textId="77777777" w:rsidR="00F17531" w:rsidRDefault="00F17531">
      <w:r>
        <w:t>Religious institutions have been used as tools for personal and political gain. Corrupt leaders have exploited followers for financial and political power. Cases of sexual abuse, fraud, and manipulation within religious organizations have damaged trust in religious institutions. When religious leaders misuse their influence for selfish purposes, it harms believers and weakens the moral authority of religion.</w:t>
      </w:r>
    </w:p>
    <w:p w14:paraId="211D4D63" w14:textId="77777777" w:rsidR="00F17531" w:rsidRDefault="00F17531"/>
    <w:p w14:paraId="7C2E8D14" w14:textId="7142BEC2" w:rsidR="00F17531" w:rsidRDefault="00F17531" w:rsidP="00F17531">
      <w:pPr>
        <w:pStyle w:val="ListParagraph"/>
        <w:numPr>
          <w:ilvl w:val="0"/>
          <w:numId w:val="2"/>
        </w:numPr>
      </w:pPr>
      <w:r>
        <w:t>Psychological Fear and Guilt</w:t>
      </w:r>
    </w:p>
    <w:p w14:paraId="20E7285C" w14:textId="77777777" w:rsidR="00F17531" w:rsidRDefault="00F17531"/>
    <w:p w14:paraId="5F042112" w14:textId="77777777" w:rsidR="00F17531" w:rsidRDefault="00F17531">
      <w:r>
        <w:t>Some religious teachings instill fear of punishment, such as eternal damnation or divine wrath. This can create guilt and anxiety in individuals, leading to feelings of unworthiness or depression. The emphasis on sin and repentance can sometimes lead people to develop an unhealthy relationship with their own desires and emotions.</w:t>
      </w:r>
    </w:p>
    <w:p w14:paraId="3C758C9A" w14:textId="77777777" w:rsidR="00F17531" w:rsidRDefault="00F17531"/>
    <w:p w14:paraId="049FBA5A" w14:textId="3D24C271" w:rsidR="00F17531" w:rsidRDefault="00F17531" w:rsidP="00F17531">
      <w:pPr>
        <w:pStyle w:val="ListParagraph"/>
        <w:numPr>
          <w:ilvl w:val="0"/>
          <w:numId w:val="2"/>
        </w:numPr>
      </w:pPr>
      <w:r>
        <w:t>Impediment to Scientific Thinking</w:t>
      </w:r>
    </w:p>
    <w:p w14:paraId="7EBCD054" w14:textId="77777777" w:rsidR="00F17531" w:rsidRDefault="00F17531"/>
    <w:p w14:paraId="2C912B37" w14:textId="77777777" w:rsidR="00F17531" w:rsidRDefault="00F17531">
      <w:r>
        <w:t>In some cases, religious beliefs conflict with scientific knowledge, discouraging rational inquiry and critical thinking. Many religious traditions reject evidence-based theories like evolution and the Big Bang, promoting faith over reason. This resistance to scientific understanding can slow progress in fields such as medicine, environmental science, and technology.</w:t>
      </w:r>
    </w:p>
    <w:p w14:paraId="5833AAD4" w14:textId="77777777" w:rsidR="00F17531" w:rsidRDefault="00F17531"/>
    <w:p w14:paraId="512D7CA7" w14:textId="4898C9B6" w:rsidR="00F17531" w:rsidRDefault="00F17531" w:rsidP="00F17531">
      <w:pPr>
        <w:pStyle w:val="ListParagraph"/>
        <w:numPr>
          <w:ilvl w:val="0"/>
          <w:numId w:val="2"/>
        </w:numPr>
      </w:pPr>
      <w:r>
        <w:t>Overpopulation and Societal Issues</w:t>
      </w:r>
    </w:p>
    <w:p w14:paraId="5913F340" w14:textId="77777777" w:rsidR="00F17531" w:rsidRDefault="00F17531"/>
    <w:p w14:paraId="6D67BD42" w14:textId="77777777" w:rsidR="00F17531" w:rsidRDefault="00F17531">
      <w:r>
        <w:t>Certain religious teachings discourage birth control and family planning, leading to overpopulation and resource scarcity. In countries where religious beliefs strongly influence policy, restrictions on contraception contribute to high poverty rates and environmental degradation. Without proper population control, societal issues such as hunger, unemployment, and lack of healthcare become more severe.</w:t>
      </w:r>
    </w:p>
    <w:p w14:paraId="3FD4731B" w14:textId="77777777" w:rsidR="00F17531" w:rsidRDefault="00F17531"/>
    <w:p w14:paraId="54509C76" w14:textId="77777777" w:rsidR="00F17531" w:rsidRDefault="00F17531">
      <w:pPr>
        <w:pBdr>
          <w:bottom w:val="single" w:sz="6" w:space="1" w:color="auto"/>
        </w:pBdr>
      </w:pPr>
    </w:p>
    <w:p w14:paraId="1B1350D4" w14:textId="77777777" w:rsidR="00F17531" w:rsidRDefault="00F17531"/>
    <w:p w14:paraId="4F109F0B" w14:textId="77777777" w:rsidR="00F17531" w:rsidRDefault="00F17531">
      <w:r>
        <w:t>Conclusion</w:t>
      </w:r>
    </w:p>
    <w:p w14:paraId="4BB25485" w14:textId="77777777" w:rsidR="00F17531" w:rsidRDefault="00F17531"/>
    <w:p w14:paraId="13613EE5" w14:textId="77777777" w:rsidR="00F17531" w:rsidRDefault="00F17531">
      <w:r>
        <w:t>Religion has been both a unifying force and a source of division in human history. It provides moral guidance, community support, and psychological comfort, while also inspiring charity and cultural achievements. However, it can also contribute to conflict, suppression of individual freedoms, and resistance to progress.</w:t>
      </w:r>
    </w:p>
    <w:p w14:paraId="14B6A319" w14:textId="77777777" w:rsidR="00F17531" w:rsidRDefault="00F17531"/>
    <w:p w14:paraId="3D9BA9A2" w14:textId="77777777" w:rsidR="00F17531" w:rsidRDefault="00F17531">
      <w:r>
        <w:t>A balanced approach—one that respects religious traditions while promoting critical thinking and secular governance—can help societies maximize the benefits of religion while minimizing its negative effects. By encouraging open-mindedness and ethical responsibility, humans can ensure that religion continues to serve as a positive force in the modern world.</w:t>
      </w:r>
    </w:p>
    <w:p w14:paraId="17C7847F" w14:textId="77777777" w:rsidR="00F17531" w:rsidRDefault="00F17531"/>
    <w:p w14:paraId="42A25541" w14:textId="77777777" w:rsidR="00F17531" w:rsidRDefault="00F17531"/>
    <w:p w14:paraId="2D257346" w14:textId="77777777" w:rsidR="00F17531" w:rsidRDefault="00F17531"/>
    <w:sectPr w:rsidR="00F17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94E5A"/>
    <w:multiLevelType w:val="hybridMultilevel"/>
    <w:tmpl w:val="7D50DC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15472"/>
    <w:multiLevelType w:val="hybridMultilevel"/>
    <w:tmpl w:val="A412EE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288553">
    <w:abstractNumId w:val="0"/>
  </w:num>
  <w:num w:numId="2" w16cid:durableId="189342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531"/>
    <w:rsid w:val="008A2149"/>
    <w:rsid w:val="00F1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4AAC5"/>
  <w15:chartTrackingRefBased/>
  <w15:docId w15:val="{3C77FC37-DF7D-F747-A2EA-4987A47B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531"/>
    <w:rPr>
      <w:rFonts w:eastAsiaTheme="majorEastAsia" w:cstheme="majorBidi"/>
      <w:color w:val="272727" w:themeColor="text1" w:themeTint="D8"/>
    </w:rPr>
  </w:style>
  <w:style w:type="paragraph" w:styleId="Title">
    <w:name w:val="Title"/>
    <w:basedOn w:val="Normal"/>
    <w:next w:val="Normal"/>
    <w:link w:val="TitleChar"/>
    <w:uiPriority w:val="10"/>
    <w:qFormat/>
    <w:rsid w:val="00F17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531"/>
    <w:pPr>
      <w:spacing w:before="160"/>
      <w:jc w:val="center"/>
    </w:pPr>
    <w:rPr>
      <w:i/>
      <w:iCs/>
      <w:color w:val="404040" w:themeColor="text1" w:themeTint="BF"/>
    </w:rPr>
  </w:style>
  <w:style w:type="character" w:customStyle="1" w:styleId="QuoteChar">
    <w:name w:val="Quote Char"/>
    <w:basedOn w:val="DefaultParagraphFont"/>
    <w:link w:val="Quote"/>
    <w:uiPriority w:val="29"/>
    <w:rsid w:val="00F17531"/>
    <w:rPr>
      <w:i/>
      <w:iCs/>
      <w:color w:val="404040" w:themeColor="text1" w:themeTint="BF"/>
    </w:rPr>
  </w:style>
  <w:style w:type="paragraph" w:styleId="ListParagraph">
    <w:name w:val="List Paragraph"/>
    <w:basedOn w:val="Normal"/>
    <w:uiPriority w:val="34"/>
    <w:qFormat/>
    <w:rsid w:val="00F17531"/>
    <w:pPr>
      <w:ind w:left="720"/>
      <w:contextualSpacing/>
    </w:pPr>
  </w:style>
  <w:style w:type="character" w:styleId="IntenseEmphasis">
    <w:name w:val="Intense Emphasis"/>
    <w:basedOn w:val="DefaultParagraphFont"/>
    <w:uiPriority w:val="21"/>
    <w:qFormat/>
    <w:rsid w:val="00F17531"/>
    <w:rPr>
      <w:i/>
      <w:iCs/>
      <w:color w:val="0F4761" w:themeColor="accent1" w:themeShade="BF"/>
    </w:rPr>
  </w:style>
  <w:style w:type="paragraph" w:styleId="IntenseQuote">
    <w:name w:val="Intense Quote"/>
    <w:basedOn w:val="Normal"/>
    <w:next w:val="Normal"/>
    <w:link w:val="IntenseQuoteChar"/>
    <w:uiPriority w:val="30"/>
    <w:qFormat/>
    <w:rsid w:val="00F1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531"/>
    <w:rPr>
      <w:i/>
      <w:iCs/>
      <w:color w:val="0F4761" w:themeColor="accent1" w:themeShade="BF"/>
    </w:rPr>
  </w:style>
  <w:style w:type="character" w:styleId="IntenseReference">
    <w:name w:val="Intense Reference"/>
    <w:basedOn w:val="DefaultParagraphFont"/>
    <w:uiPriority w:val="32"/>
    <w:qFormat/>
    <w:rsid w:val="00F17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2025-03-01T02:08:00Z</dcterms:created>
  <dcterms:modified xsi:type="dcterms:W3CDTF">2025-03-01T02:08:00Z</dcterms:modified>
</cp:coreProperties>
</file>