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13DA3" w14:textId="77777777" w:rsidR="00145E17" w:rsidRDefault="00145E17">
      <w:r>
        <w:t>The Relationship Between Job Creation, Family Planning, the Universal Law of Balance in Nature, and the Role of a Holistic Educational System</w:t>
      </w:r>
    </w:p>
    <w:p w14:paraId="6306639D" w14:textId="77777777" w:rsidR="00145E17" w:rsidRDefault="00145E17"/>
    <w:p w14:paraId="0728703B" w14:textId="77777777" w:rsidR="00145E17" w:rsidRDefault="00145E17">
      <w:r>
        <w:t>Introduction</w:t>
      </w:r>
    </w:p>
    <w:p w14:paraId="35663404" w14:textId="77777777" w:rsidR="00145E17" w:rsidRDefault="00145E17"/>
    <w:p w14:paraId="2CE65A37" w14:textId="77777777" w:rsidR="00145E17" w:rsidRDefault="00145E17">
      <w:r>
        <w:t>Job creation is a fundamental pillar of economic stability, yet it remains one of the most complex challenges for any nation. It requires a careful balance between economic growth, workforce capacity, and population management. However, many people fail to recognize the difficulty of creating jobs, leading to misconceptions about economic stability and employment opportunities.</w:t>
      </w:r>
    </w:p>
    <w:p w14:paraId="1C1FC4E0" w14:textId="77777777" w:rsidR="00145E17" w:rsidRDefault="00145E17"/>
    <w:p w14:paraId="09D09780" w14:textId="77777777" w:rsidR="00145E17" w:rsidRDefault="00145E17">
      <w:r>
        <w:t>One of the most effective ways to ensure that job opportunities match the workforce size is through responsible family planning and education. When population growth is not properly regulated, it can lead to high unemployment rates, poverty, and economic instability. Conversely, nations that have successfully managed their population growth tend to achieve higher incomes and long-term economic sustainability.</w:t>
      </w:r>
    </w:p>
    <w:p w14:paraId="2250BFFA" w14:textId="77777777" w:rsidR="00145E17" w:rsidRDefault="00145E17"/>
    <w:p w14:paraId="0EE18F53" w14:textId="77777777" w:rsidR="00145E17" w:rsidRDefault="00145E17">
      <w:r>
        <w:t>A key measure that reflects this issue is Gross Domestic Product (GDP) per capita, calculated as:</w:t>
      </w:r>
    </w:p>
    <w:p w14:paraId="7E440AC9" w14:textId="77777777" w:rsidR="00145E17" w:rsidRDefault="00145E17"/>
    <w:p w14:paraId="135EC499" w14:textId="110E7C42" w:rsidR="00145E17" w:rsidRDefault="00145E17">
      <w:r>
        <w:t>GDP per Capita</w:t>
      </w:r>
      <w:r w:rsidR="00DA7E80">
        <w:t xml:space="preserve"> </w:t>
      </w:r>
      <w:r>
        <w:t xml:space="preserve"> = Total GDP</w:t>
      </w:r>
      <w:r w:rsidR="00DA7E80">
        <w:t xml:space="preserve"> </w:t>
      </w:r>
      <w:r w:rsidR="00D015CC">
        <w:t xml:space="preserve">divided by </w:t>
      </w:r>
      <w:r>
        <w:t>Total Population</w:t>
      </w:r>
    </w:p>
    <w:p w14:paraId="35A8D38F" w14:textId="77777777" w:rsidR="00145E17" w:rsidRDefault="00145E17"/>
    <w:p w14:paraId="28C8F4B6" w14:textId="77777777" w:rsidR="00145E17" w:rsidRDefault="00145E17">
      <w:r>
        <w:t>This formula highlights how rapid population growth without economic expansion lowers the average income per person, making it harder for individuals to improve their quality of life.</w:t>
      </w:r>
    </w:p>
    <w:p w14:paraId="4060A2D7" w14:textId="77777777" w:rsidR="00145E17" w:rsidRDefault="00145E17"/>
    <w:p w14:paraId="5653D8D6" w14:textId="77777777" w:rsidR="00145E17" w:rsidRDefault="00145E17">
      <w:r>
        <w:t>This essay explores the relationship between job creation, family planning, the universal law of balance in nature, and the role of a holistic educational system. It also examines how globalization has influenced job creation and how governments can work with religious leaders and educational institutions to promote sustainable, high-income population growth.</w:t>
      </w:r>
    </w:p>
    <w:p w14:paraId="69B27590" w14:textId="77777777" w:rsidR="00145E17" w:rsidRDefault="00145E17"/>
    <w:p w14:paraId="7E54FDC2" w14:textId="77777777" w:rsidR="00145E17" w:rsidRDefault="00145E17">
      <w:pPr>
        <w:pBdr>
          <w:bottom w:val="single" w:sz="6" w:space="1" w:color="auto"/>
        </w:pBdr>
      </w:pPr>
    </w:p>
    <w:p w14:paraId="6BCFC63F" w14:textId="77777777" w:rsidR="00145E17" w:rsidRDefault="00145E17"/>
    <w:p w14:paraId="1CF556C6" w14:textId="77777777" w:rsidR="00145E17" w:rsidRDefault="00145E17">
      <w:r>
        <w:t>Understanding GDP Per Capita: The Economic Measure of Population and Wealth</w:t>
      </w:r>
    </w:p>
    <w:p w14:paraId="0B0EB563" w14:textId="77777777" w:rsidR="00145E17" w:rsidRDefault="00145E17"/>
    <w:p w14:paraId="4E514711" w14:textId="64AE4869" w:rsidR="00145E17" w:rsidRDefault="00145E17" w:rsidP="00145E17">
      <w:pPr>
        <w:pStyle w:val="ListParagraph"/>
        <w:numPr>
          <w:ilvl w:val="0"/>
          <w:numId w:val="1"/>
        </w:numPr>
      </w:pPr>
      <w:r>
        <w:t>Why GDP Per Capita is Calculated as Total GDP Divided by Total Population</w:t>
      </w:r>
    </w:p>
    <w:p w14:paraId="1F20488B" w14:textId="77777777" w:rsidR="00145E17" w:rsidRDefault="00145E17"/>
    <w:p w14:paraId="348BCF85" w14:textId="77777777" w:rsidR="00145E17" w:rsidRDefault="00145E17">
      <w:r>
        <w:t>GDP per capita is used to assess the average economic output per person in a country. It helps measure the standard of living and how economic resources are distributed among the population.</w:t>
      </w:r>
    </w:p>
    <w:p w14:paraId="72A4DEAE" w14:textId="77777777" w:rsidR="00145E17" w:rsidRDefault="00145E17"/>
    <w:p w14:paraId="39FFB059" w14:textId="77777777" w:rsidR="00145E17" w:rsidRDefault="00145E17">
      <w:r>
        <w:t>This formula is important because:</w:t>
      </w:r>
    </w:p>
    <w:p w14:paraId="211D18D5" w14:textId="77777777" w:rsidR="00145E17" w:rsidRDefault="00145E17"/>
    <w:p w14:paraId="744E5654" w14:textId="497ED431" w:rsidR="00145E17" w:rsidRDefault="00145E17">
      <w:r>
        <w:t>If a country’s GDP remains the same but its population grows rapidly, GDP per capita decreases, leading to lower average income and higher poverty levels.</w:t>
      </w:r>
    </w:p>
    <w:p w14:paraId="7C52C222" w14:textId="77777777" w:rsidR="00145E17" w:rsidRDefault="00145E17"/>
    <w:p w14:paraId="0DEE88AB" w14:textId="77777777" w:rsidR="00145E17" w:rsidRDefault="00145E17">
      <w:r>
        <w:t>A smaller, well-managed population with strong economic growth leads to higher GDP per capita, improving wages, living standards, and social stability.</w:t>
      </w:r>
    </w:p>
    <w:p w14:paraId="12FDB468" w14:textId="77777777" w:rsidR="00145E17" w:rsidRDefault="00145E17"/>
    <w:p w14:paraId="29FEBAAC" w14:textId="77777777" w:rsidR="00145E17" w:rsidRDefault="00145E17"/>
    <w:p w14:paraId="2C4C1780" w14:textId="219F3ABD" w:rsidR="00145E17" w:rsidRDefault="00145E17" w:rsidP="00145E17">
      <w:pPr>
        <w:pStyle w:val="ListParagraph"/>
        <w:numPr>
          <w:ilvl w:val="0"/>
          <w:numId w:val="1"/>
        </w:numPr>
      </w:pPr>
      <w:r>
        <w:t>The Impact of Overpopulation on GDP Per Capita</w:t>
      </w:r>
    </w:p>
    <w:p w14:paraId="7E2E5A1F" w14:textId="77777777" w:rsidR="00145E17" w:rsidRDefault="00145E17"/>
    <w:p w14:paraId="5344422F" w14:textId="77777777" w:rsidR="00145E17" w:rsidRDefault="00145E17">
      <w:r>
        <w:t>Overpopulation without corresponding economic expansion leads to a decline in GDP per capita, making it harder to create enough jobs and maintain public services. Examples include:</w:t>
      </w:r>
    </w:p>
    <w:p w14:paraId="7CABE6B4" w14:textId="77777777" w:rsidR="00145E17" w:rsidRDefault="00145E17"/>
    <w:p w14:paraId="69BE7B3A" w14:textId="77777777" w:rsidR="00145E17" w:rsidRDefault="00145E17">
      <w:r>
        <w:t>India: Despite having one of the world’s largest economies, its massive population lowers GDP per capita, leading to widespread underemployment.</w:t>
      </w:r>
    </w:p>
    <w:p w14:paraId="4B8A593B" w14:textId="77777777" w:rsidR="00145E17" w:rsidRDefault="00145E17"/>
    <w:p w14:paraId="158DFB43" w14:textId="77777777" w:rsidR="00145E17" w:rsidRDefault="00145E17">
      <w:r>
        <w:t>Nigeria: Rapid population growth outpaces job creation, resulting in 33% unemployment and economic instability.</w:t>
      </w:r>
    </w:p>
    <w:p w14:paraId="02ECF01E" w14:textId="77777777" w:rsidR="00145E17" w:rsidRDefault="00145E17"/>
    <w:p w14:paraId="56C459E8" w14:textId="77777777" w:rsidR="00145E17" w:rsidRDefault="00145E17"/>
    <w:p w14:paraId="45B9FD2A" w14:textId="77777777" w:rsidR="00145E17" w:rsidRDefault="00145E17">
      <w:r>
        <w:t>Conversely, countries with controlled population growth and strong economies tend to have higher GDP per capita, such as:</w:t>
      </w:r>
    </w:p>
    <w:p w14:paraId="0B32039C" w14:textId="77777777" w:rsidR="00145E17" w:rsidRDefault="00145E17"/>
    <w:p w14:paraId="18C138DD" w14:textId="77777777" w:rsidR="00145E17" w:rsidRDefault="00145E17">
      <w:r>
        <w:t>Switzerland: A small, well-educated population with a stable economy results in a high GDP per capita and low unemployment.</w:t>
      </w:r>
    </w:p>
    <w:p w14:paraId="47AF2ACF" w14:textId="77777777" w:rsidR="00145E17" w:rsidRDefault="00145E17"/>
    <w:p w14:paraId="260A2DB4" w14:textId="77777777" w:rsidR="00145E17" w:rsidRDefault="00145E17">
      <w:r>
        <w:t>Canada: Managed immigration and a skilled workforce maintain strong GDP per capita levels.</w:t>
      </w:r>
    </w:p>
    <w:p w14:paraId="6F881872" w14:textId="77777777" w:rsidR="00145E17" w:rsidRDefault="00145E17"/>
    <w:p w14:paraId="531EC73F" w14:textId="77777777" w:rsidR="00145E17" w:rsidRDefault="00145E17"/>
    <w:p w14:paraId="5ECEA310" w14:textId="77777777" w:rsidR="00145E17" w:rsidRDefault="00145E17">
      <w:r>
        <w:t>These examples show why family planning and sustainable economic policies are necessary to achieve a balanced and prosperous society.</w:t>
      </w:r>
    </w:p>
    <w:p w14:paraId="38527B39" w14:textId="77777777" w:rsidR="00145E17" w:rsidRDefault="00145E17"/>
    <w:p w14:paraId="4F4E0E73" w14:textId="77777777" w:rsidR="00145E17" w:rsidRDefault="00145E17">
      <w:pPr>
        <w:pBdr>
          <w:bottom w:val="single" w:sz="6" w:space="1" w:color="auto"/>
        </w:pBdr>
      </w:pPr>
    </w:p>
    <w:p w14:paraId="4550213B" w14:textId="77777777" w:rsidR="00145E17" w:rsidRDefault="00145E17"/>
    <w:p w14:paraId="2E17AF8D" w14:textId="77777777" w:rsidR="00145E17" w:rsidRDefault="00145E17">
      <w:r>
        <w:t>The Role of a Holistic Educational System in Addressing Overpopulation</w:t>
      </w:r>
    </w:p>
    <w:p w14:paraId="5DB66E5E" w14:textId="77777777" w:rsidR="00145E17" w:rsidRDefault="00145E17"/>
    <w:p w14:paraId="3AB4E431" w14:textId="77777777" w:rsidR="00145E17" w:rsidRDefault="00145E17">
      <w:r>
        <w:t>A holistic educational system plays a crucial role in addressing overpopulation, job creation, and economic sustainability. It equips individuals with critical thinking skills, economic awareness, and responsible decision-making abilities, allowing them to understand the long-term impact of population growth.</w:t>
      </w:r>
    </w:p>
    <w:p w14:paraId="48A2EFB0" w14:textId="77777777" w:rsidR="00145E17" w:rsidRDefault="00145E17"/>
    <w:p w14:paraId="2DD1FC25" w14:textId="2F37F63D" w:rsidR="00145E17" w:rsidRDefault="00145E17" w:rsidP="00145E17">
      <w:pPr>
        <w:pStyle w:val="ListParagraph"/>
        <w:numPr>
          <w:ilvl w:val="0"/>
          <w:numId w:val="2"/>
        </w:numPr>
      </w:pPr>
      <w:r>
        <w:t>Teaching the Universal Law of Balance in Nature</w:t>
      </w:r>
    </w:p>
    <w:p w14:paraId="6BC2DCAC" w14:textId="77777777" w:rsidR="00145E17" w:rsidRDefault="00145E17"/>
    <w:p w14:paraId="2D98AC65" w14:textId="77777777" w:rsidR="00145E17" w:rsidRDefault="00145E17">
      <w:r>
        <w:t>Education should emphasize that human decision-making must align with natural balance to ensure sustainable resource management.</w:t>
      </w:r>
    </w:p>
    <w:p w14:paraId="551A668C" w14:textId="77777777" w:rsidR="00145E17" w:rsidRDefault="00145E17"/>
    <w:p w14:paraId="70DCEA1D" w14:textId="77777777" w:rsidR="00145E17" w:rsidRDefault="00145E17">
      <w:r>
        <w:t>Overpopulation strains economic and environmental resources, while a well-managed population supports job creation and stability.</w:t>
      </w:r>
    </w:p>
    <w:p w14:paraId="660E51E5" w14:textId="77777777" w:rsidR="00145E17" w:rsidRDefault="00145E17"/>
    <w:p w14:paraId="4E68A5AB" w14:textId="77777777" w:rsidR="00145E17" w:rsidRDefault="00145E17"/>
    <w:p w14:paraId="1FA8650B" w14:textId="149CBBF6" w:rsidR="00145E17" w:rsidRDefault="00145E17" w:rsidP="00145E17">
      <w:pPr>
        <w:pStyle w:val="ListParagraph"/>
        <w:numPr>
          <w:ilvl w:val="0"/>
          <w:numId w:val="2"/>
        </w:numPr>
      </w:pPr>
      <w:r>
        <w:t>Integrating Family Planning and Reproductive Health Education</w:t>
      </w:r>
    </w:p>
    <w:p w14:paraId="1A391B42" w14:textId="77777777" w:rsidR="00145E17" w:rsidRDefault="00145E17"/>
    <w:p w14:paraId="1BD778AA" w14:textId="77777777" w:rsidR="00145E17" w:rsidRDefault="00145E17">
      <w:r>
        <w:t>Schools should provide comprehensive family planning education, covering contraception, responsible parenting, and economic sustainability.</w:t>
      </w:r>
    </w:p>
    <w:p w14:paraId="343CC263" w14:textId="77777777" w:rsidR="00145E17" w:rsidRDefault="00145E17"/>
    <w:p w14:paraId="19FA2563" w14:textId="77777777" w:rsidR="00145E17" w:rsidRDefault="00145E17">
      <w:r>
        <w:t>Educated individuals make informed reproductive choices, leading to stabilized population growth and improved economic conditions.</w:t>
      </w:r>
    </w:p>
    <w:p w14:paraId="2C78FD24" w14:textId="77777777" w:rsidR="00145E17" w:rsidRDefault="00145E17"/>
    <w:p w14:paraId="38940E11" w14:textId="77777777" w:rsidR="00145E17" w:rsidRDefault="00145E17"/>
    <w:p w14:paraId="22EC80AA" w14:textId="5D5DFE06" w:rsidR="00145E17" w:rsidRDefault="00145E17" w:rsidP="00145E17">
      <w:pPr>
        <w:pStyle w:val="ListParagraph"/>
        <w:numPr>
          <w:ilvl w:val="0"/>
          <w:numId w:val="2"/>
        </w:numPr>
      </w:pPr>
      <w:r>
        <w:t>Promoting Critical Thinking and Economic Awareness</w:t>
      </w:r>
    </w:p>
    <w:p w14:paraId="6610AF1B" w14:textId="77777777" w:rsidR="00145E17" w:rsidRDefault="00145E17"/>
    <w:p w14:paraId="291A853D" w14:textId="77777777" w:rsidR="00145E17" w:rsidRDefault="00145E17">
      <w:r>
        <w:t>Many people do not understand the connection between population growth, job creation, and economic stability.</w:t>
      </w:r>
    </w:p>
    <w:p w14:paraId="7976343F" w14:textId="77777777" w:rsidR="00145E17" w:rsidRDefault="00145E17"/>
    <w:p w14:paraId="46BF52D7" w14:textId="77777777" w:rsidR="00145E17" w:rsidRDefault="00145E17">
      <w:r>
        <w:t>Economic literacy programs should teach students how GDP per capita works and why overpopulation impacts wealth distribution.</w:t>
      </w:r>
    </w:p>
    <w:p w14:paraId="34D9E8FC" w14:textId="77777777" w:rsidR="00145E17" w:rsidRDefault="00145E17"/>
    <w:p w14:paraId="26CBCE16" w14:textId="77777777" w:rsidR="00145E17" w:rsidRDefault="00145E17"/>
    <w:p w14:paraId="73ADE0DB" w14:textId="2372E89F" w:rsidR="00145E17" w:rsidRDefault="00145E17" w:rsidP="00145E17">
      <w:pPr>
        <w:pStyle w:val="ListParagraph"/>
        <w:numPr>
          <w:ilvl w:val="0"/>
          <w:numId w:val="2"/>
        </w:numPr>
      </w:pPr>
      <w:r>
        <w:t>Encouraging Entrepreneurship and Self-Sufficiency</w:t>
      </w:r>
    </w:p>
    <w:p w14:paraId="70981A9B" w14:textId="77777777" w:rsidR="00145E17" w:rsidRDefault="00145E17"/>
    <w:p w14:paraId="16419F7A" w14:textId="77777777" w:rsidR="00145E17" w:rsidRDefault="00145E17">
      <w:r>
        <w:t>Since only 10-15% of people become entrepreneurs, education should train more individuals in entrepreneurship and vocational skills.</w:t>
      </w:r>
    </w:p>
    <w:p w14:paraId="6E8FC5D6" w14:textId="77777777" w:rsidR="00145E17" w:rsidRDefault="00145E17"/>
    <w:p w14:paraId="1CA59DA1" w14:textId="77777777" w:rsidR="00145E17" w:rsidRDefault="00145E17">
      <w:r>
        <w:t>Vocational training programs help create self-employment opportunities, reducing dependency on limited job openings.</w:t>
      </w:r>
    </w:p>
    <w:p w14:paraId="189CD8C5" w14:textId="77777777" w:rsidR="00145E17" w:rsidRDefault="00145E17"/>
    <w:p w14:paraId="5434C8A5" w14:textId="77777777" w:rsidR="00145E17" w:rsidRDefault="00145E17"/>
    <w:p w14:paraId="08023BEF" w14:textId="002BACAA" w:rsidR="00145E17" w:rsidRDefault="00145E17" w:rsidP="00145E17">
      <w:pPr>
        <w:pStyle w:val="ListParagraph"/>
        <w:numPr>
          <w:ilvl w:val="0"/>
          <w:numId w:val="2"/>
        </w:numPr>
      </w:pPr>
      <w:r>
        <w:t>Addressing Cultural and Religious Misconceptions About Family Planning</w:t>
      </w:r>
    </w:p>
    <w:p w14:paraId="58C1F911" w14:textId="77777777" w:rsidR="00145E17" w:rsidRDefault="00145E17"/>
    <w:p w14:paraId="247CF8B0" w14:textId="77777777" w:rsidR="00145E17" w:rsidRDefault="00145E17">
      <w:r>
        <w:t>Many societies oppose modern family planning due to religious or cultural beliefs.</w:t>
      </w:r>
    </w:p>
    <w:p w14:paraId="695D46E9" w14:textId="77777777" w:rsidR="00145E17" w:rsidRDefault="00145E17"/>
    <w:p w14:paraId="3A7643B8" w14:textId="77777777" w:rsidR="00145E17" w:rsidRDefault="00145E17">
      <w:r>
        <w:t>A holistic educational system should work with religious leaders to reframe family planning as a moral responsibility for economic and social stability.</w:t>
      </w:r>
    </w:p>
    <w:p w14:paraId="6610B2F9" w14:textId="77777777" w:rsidR="00145E17" w:rsidRDefault="00145E17"/>
    <w:p w14:paraId="29AEDF16" w14:textId="77777777" w:rsidR="00145E17" w:rsidRDefault="00145E17"/>
    <w:p w14:paraId="34B126A9" w14:textId="3B0F3F6B" w:rsidR="00145E17" w:rsidRDefault="00145E17" w:rsidP="00145E17">
      <w:pPr>
        <w:pStyle w:val="ListParagraph"/>
        <w:numPr>
          <w:ilvl w:val="0"/>
          <w:numId w:val="2"/>
        </w:numPr>
      </w:pPr>
      <w:r>
        <w:t>Promoting Sustainable Development and Environmental Responsibility</w:t>
      </w:r>
    </w:p>
    <w:p w14:paraId="0B24E8CE" w14:textId="77777777" w:rsidR="00145E17" w:rsidRDefault="00145E17"/>
    <w:p w14:paraId="2203DE49" w14:textId="77777777" w:rsidR="00145E17" w:rsidRDefault="00145E17">
      <w:r>
        <w:t>Overpopulation leads to deforestation, pollution, and resource depletion.</w:t>
      </w:r>
    </w:p>
    <w:p w14:paraId="097359E2" w14:textId="77777777" w:rsidR="00145E17" w:rsidRDefault="00145E17"/>
    <w:p w14:paraId="294BF1E5" w14:textId="77777777" w:rsidR="00145E17" w:rsidRDefault="00145E17">
      <w:r>
        <w:t>Education should instill a sense of environmental responsibility, teaching students about sustainable living and conservation.</w:t>
      </w:r>
    </w:p>
    <w:p w14:paraId="618B99E8" w14:textId="77777777" w:rsidR="00145E17" w:rsidRDefault="00145E17"/>
    <w:p w14:paraId="439C5091" w14:textId="77777777" w:rsidR="00145E17" w:rsidRDefault="00145E17"/>
    <w:p w14:paraId="5ECBAB1B" w14:textId="77777777" w:rsidR="00145E17" w:rsidRDefault="00145E17">
      <w:r>
        <w:t>By incorporating these principles, a holistic educational system helps individuals make informed decisions that align with economic and environmental balance.</w:t>
      </w:r>
    </w:p>
    <w:p w14:paraId="4670223F" w14:textId="77777777" w:rsidR="00145E17" w:rsidRDefault="00145E17"/>
    <w:p w14:paraId="56DE92E4" w14:textId="77777777" w:rsidR="00145E17" w:rsidRDefault="00145E17">
      <w:pPr>
        <w:pBdr>
          <w:bottom w:val="single" w:sz="6" w:space="1" w:color="auto"/>
        </w:pBdr>
      </w:pPr>
    </w:p>
    <w:p w14:paraId="6D90C2EF" w14:textId="77777777" w:rsidR="00145E17" w:rsidRDefault="00145E17"/>
    <w:p w14:paraId="659332F9" w14:textId="77777777" w:rsidR="00145E17" w:rsidRDefault="00145E17">
      <w:r>
        <w:t>Government Solutions: Engaging Religious Leaders for Sustainable Growth</w:t>
      </w:r>
    </w:p>
    <w:p w14:paraId="5B1766BA" w14:textId="77777777" w:rsidR="00145E17" w:rsidRDefault="00145E17"/>
    <w:p w14:paraId="2BCCD978" w14:textId="77777777" w:rsidR="00145E17" w:rsidRDefault="00145E17">
      <w:r>
        <w:t>Religious organizations influence millions of people, making them valuable partners in promoting family planning and sustainable population growth. Governments should collaborate with religious leaders to align economic sustainability with moral and ethical values.</w:t>
      </w:r>
    </w:p>
    <w:p w14:paraId="6CBF99A5" w14:textId="77777777" w:rsidR="00145E17" w:rsidRDefault="00145E17"/>
    <w:p w14:paraId="0D7652F8" w14:textId="413E36B6" w:rsidR="00145E17" w:rsidRDefault="00145E17" w:rsidP="00145E17">
      <w:pPr>
        <w:pStyle w:val="ListParagraph"/>
        <w:numPr>
          <w:ilvl w:val="0"/>
          <w:numId w:val="3"/>
        </w:numPr>
      </w:pPr>
      <w:r>
        <w:t>Interfaith Dialogues on Population and Economic Balance</w:t>
      </w:r>
    </w:p>
    <w:p w14:paraId="0F59A985" w14:textId="77777777" w:rsidR="00145E17" w:rsidRDefault="00145E17"/>
    <w:p w14:paraId="7DC91A58" w14:textId="77777777" w:rsidR="00145E17" w:rsidRDefault="00145E17">
      <w:r>
        <w:t>Governments can host nationwide conferences bringing together religious leaders, economists, and policymakers to discuss family planning.</w:t>
      </w:r>
    </w:p>
    <w:p w14:paraId="2704A9AA" w14:textId="77777777" w:rsidR="00145E17" w:rsidRDefault="00145E17"/>
    <w:p w14:paraId="78EDB6CC" w14:textId="77777777" w:rsidR="00145E17" w:rsidRDefault="00145E17"/>
    <w:p w14:paraId="528A9A5B" w14:textId="2ECE640E" w:rsidR="00145E17" w:rsidRDefault="00145E17" w:rsidP="00145E17">
      <w:pPr>
        <w:pStyle w:val="ListParagraph"/>
        <w:numPr>
          <w:ilvl w:val="0"/>
          <w:numId w:val="3"/>
        </w:numPr>
      </w:pPr>
      <w:r>
        <w:t>Incorporating the Universal Law of Balance in Religious Education</w:t>
      </w:r>
    </w:p>
    <w:p w14:paraId="2A5084A1" w14:textId="77777777" w:rsidR="00145E17" w:rsidRDefault="00145E17"/>
    <w:p w14:paraId="6DFCD9B8" w14:textId="77777777" w:rsidR="00145E17" w:rsidRDefault="00145E17">
      <w:r>
        <w:t>Religious institutions can be encouraged to teach that economic stability, job creation, and family planning are interconnected with moral responsibility.</w:t>
      </w:r>
    </w:p>
    <w:p w14:paraId="183961C1" w14:textId="77777777" w:rsidR="00145E17" w:rsidRDefault="00145E17"/>
    <w:p w14:paraId="6C67F0F8" w14:textId="77777777" w:rsidR="00145E17" w:rsidRDefault="00145E17"/>
    <w:p w14:paraId="6A943B59" w14:textId="6A890A3B" w:rsidR="00145E17" w:rsidRDefault="00145E17" w:rsidP="00145E17">
      <w:pPr>
        <w:pStyle w:val="ListParagraph"/>
        <w:numPr>
          <w:ilvl w:val="0"/>
          <w:numId w:val="3"/>
        </w:numPr>
      </w:pPr>
      <w:r>
        <w:t>Government Incentives for Religious Institutions Supporting Family Planning</w:t>
      </w:r>
    </w:p>
    <w:p w14:paraId="53B5BCB1" w14:textId="77777777" w:rsidR="00145E17" w:rsidRDefault="00145E17"/>
    <w:p w14:paraId="7E14B9B3" w14:textId="77777777" w:rsidR="00145E17" w:rsidRDefault="00145E17">
      <w:r>
        <w:t>Funding community programs led by churches and religious organizations that promote education, skill development, and responsible family planning.</w:t>
      </w:r>
    </w:p>
    <w:p w14:paraId="7C24FB57" w14:textId="77777777" w:rsidR="00145E17" w:rsidRDefault="00145E17"/>
    <w:p w14:paraId="31CB276D" w14:textId="77777777" w:rsidR="00145E17" w:rsidRDefault="00145E17">
      <w:r>
        <w:t>Providing tax incentives to religious groups that advocate for sustainable economic policies.</w:t>
      </w:r>
    </w:p>
    <w:p w14:paraId="59B44CF3" w14:textId="77777777" w:rsidR="00145E17" w:rsidRDefault="00145E17"/>
    <w:p w14:paraId="74F8E3A3" w14:textId="77777777" w:rsidR="00145E17" w:rsidRDefault="00145E17"/>
    <w:p w14:paraId="0B41CA7F" w14:textId="73C2DA15" w:rsidR="00145E17" w:rsidRDefault="00145E17" w:rsidP="00145E17">
      <w:pPr>
        <w:pStyle w:val="ListParagraph"/>
        <w:numPr>
          <w:ilvl w:val="0"/>
          <w:numId w:val="3"/>
        </w:numPr>
      </w:pPr>
      <w:r>
        <w:t>Creating Policies That Respect Religious Perspectives</w:t>
      </w:r>
    </w:p>
    <w:p w14:paraId="76021B5D" w14:textId="77777777" w:rsidR="00145E17" w:rsidRDefault="00145E17"/>
    <w:p w14:paraId="49E0A596" w14:textId="77777777" w:rsidR="00145E17" w:rsidRDefault="00145E17">
      <w:r>
        <w:t>Governments should collaborate with religious groups to create voluntary, well-informed family planning choices that align with faith-based values.</w:t>
      </w:r>
    </w:p>
    <w:p w14:paraId="4A3D4D6C" w14:textId="77777777" w:rsidR="00145E17" w:rsidRDefault="00145E17"/>
    <w:p w14:paraId="2CD01196" w14:textId="77777777" w:rsidR="00145E17" w:rsidRDefault="00145E17"/>
    <w:p w14:paraId="453F69CE" w14:textId="77777777" w:rsidR="00145E17" w:rsidRDefault="00145E17">
      <w:pPr>
        <w:pBdr>
          <w:bottom w:val="single" w:sz="6" w:space="1" w:color="auto"/>
        </w:pBdr>
      </w:pPr>
    </w:p>
    <w:p w14:paraId="7C39F7F1" w14:textId="77777777" w:rsidR="00145E17" w:rsidRDefault="00145E17"/>
    <w:p w14:paraId="56E9CA97" w14:textId="77777777" w:rsidR="00145E17" w:rsidRDefault="00145E17">
      <w:r>
        <w:t>Case Studies: Overpopulated vs. High-Income Countries</w:t>
      </w:r>
    </w:p>
    <w:p w14:paraId="620DEE3A" w14:textId="77777777" w:rsidR="00145E17" w:rsidRDefault="00145E17"/>
    <w:p w14:paraId="4B790C13" w14:textId="77777777" w:rsidR="00145E17" w:rsidRDefault="00145E17">
      <w:r>
        <w:t>Overpopulated Countries with High Unemployment</w:t>
      </w:r>
    </w:p>
    <w:p w14:paraId="7DD1090B" w14:textId="77777777" w:rsidR="00145E17" w:rsidRDefault="00145E17"/>
    <w:p w14:paraId="5754EA86" w14:textId="77777777" w:rsidR="00145E17" w:rsidRDefault="00145E17">
      <w:r>
        <w:t>Nigeria: 33% unemployment rate due to rapid population growth and lack of job creation.</w:t>
      </w:r>
    </w:p>
    <w:p w14:paraId="6FB5F65C" w14:textId="77777777" w:rsidR="00145E17" w:rsidRDefault="00145E17"/>
    <w:p w14:paraId="32B925E7" w14:textId="77777777" w:rsidR="00145E17" w:rsidRDefault="00145E17">
      <w:r>
        <w:t>India: Over 1.4 billion people, high underemployment, and a low GDP per capita.</w:t>
      </w:r>
    </w:p>
    <w:p w14:paraId="03EFD9C6" w14:textId="77777777" w:rsidR="00145E17" w:rsidRDefault="00145E17"/>
    <w:p w14:paraId="23824604" w14:textId="77777777" w:rsidR="00145E17" w:rsidRDefault="00145E17">
      <w:r>
        <w:t>The Philippines: High dependency on overseas workers due to local job shortages caused by overpopulation.</w:t>
      </w:r>
    </w:p>
    <w:p w14:paraId="57C4CD0F" w14:textId="77777777" w:rsidR="00145E17" w:rsidRDefault="00145E17"/>
    <w:p w14:paraId="33FBAED6" w14:textId="77777777" w:rsidR="00145E17" w:rsidRDefault="00145E17"/>
    <w:p w14:paraId="596F2148" w14:textId="77777777" w:rsidR="00145E17" w:rsidRDefault="00145E17">
      <w:r>
        <w:t>High-Income Countries with Sustainable Population Growth</w:t>
      </w:r>
    </w:p>
    <w:p w14:paraId="175CA352" w14:textId="77777777" w:rsidR="00145E17" w:rsidRDefault="00145E17"/>
    <w:p w14:paraId="57F2444C" w14:textId="77777777" w:rsidR="00145E17" w:rsidRDefault="00145E17">
      <w:r>
        <w:t>Switzerland: Highly educated workforce, low unemployment, and strong economic policies.</w:t>
      </w:r>
    </w:p>
    <w:p w14:paraId="04330AB4" w14:textId="77777777" w:rsidR="00145E17" w:rsidRDefault="00145E17"/>
    <w:p w14:paraId="352E4EDE" w14:textId="77777777" w:rsidR="00145E17" w:rsidRDefault="00145E17">
      <w:r>
        <w:t>Japan: Aging population and advanced technology sector contribute to high GDP per capita.</w:t>
      </w:r>
    </w:p>
    <w:p w14:paraId="4C946C52" w14:textId="77777777" w:rsidR="00145E17" w:rsidRDefault="00145E17"/>
    <w:p w14:paraId="750C5F2D" w14:textId="77777777" w:rsidR="00145E17" w:rsidRDefault="00145E17">
      <w:r>
        <w:t>Canada: Balanced immigration policies maintain a strong economy and stable workforce.</w:t>
      </w:r>
    </w:p>
    <w:p w14:paraId="76AC35EF" w14:textId="77777777" w:rsidR="00145E17" w:rsidRDefault="00145E17"/>
    <w:p w14:paraId="479E03F1" w14:textId="77777777" w:rsidR="00145E17" w:rsidRDefault="00145E17"/>
    <w:p w14:paraId="140A009B" w14:textId="77777777" w:rsidR="00145E17" w:rsidRDefault="00145E17">
      <w:r>
        <w:t>These examples demonstrate that sustainable population growth leads to stronger economies and higher standards of living.</w:t>
      </w:r>
    </w:p>
    <w:p w14:paraId="5EC5FBCB" w14:textId="77777777" w:rsidR="00145E17" w:rsidRDefault="00145E17"/>
    <w:p w14:paraId="6C599181" w14:textId="77777777" w:rsidR="00145E17" w:rsidRDefault="00145E17">
      <w:pPr>
        <w:pBdr>
          <w:bottom w:val="single" w:sz="6" w:space="1" w:color="auto"/>
        </w:pBdr>
      </w:pPr>
    </w:p>
    <w:p w14:paraId="23397E72" w14:textId="77777777" w:rsidR="00145E17" w:rsidRDefault="00145E17"/>
    <w:p w14:paraId="6FB4A0CC" w14:textId="77777777" w:rsidR="00145E17" w:rsidRDefault="00145E17">
      <w:r>
        <w:t>Conclusion</w:t>
      </w:r>
    </w:p>
    <w:p w14:paraId="7F899396" w14:textId="77777777" w:rsidR="00145E17" w:rsidRDefault="00145E17"/>
    <w:p w14:paraId="5BEFEDD5" w14:textId="77777777" w:rsidR="00145E17" w:rsidRDefault="00145E17">
      <w:r>
        <w:t>Job creation is a complex process that requires economic planning, workforce development, and population management. Countries with uncontrolled population growth face severe unemployment, lower GDP per capita, and economic instability. In contrast, nations that balance population growth with economic expansion achieve higher living standards, stronger job markets, and long-term prosperity.</w:t>
      </w:r>
    </w:p>
    <w:p w14:paraId="1E83E676" w14:textId="77777777" w:rsidR="00145E17" w:rsidRDefault="00145E17"/>
    <w:p w14:paraId="452D0DCA" w14:textId="77777777" w:rsidR="00145E17" w:rsidRDefault="00145E17">
      <w:r>
        <w:t>The GDP per capita formula (Total GDP ÷ Total Population) highlights why rapid population growth without economic expansion lowers individual wealth. Nations with high GDP per capita tend to have controlled population growth, better education, and more job opportunities.</w:t>
      </w:r>
    </w:p>
    <w:p w14:paraId="6C76DED0" w14:textId="77777777" w:rsidR="00145E17" w:rsidRDefault="00145E17"/>
    <w:p w14:paraId="274EC900" w14:textId="77777777" w:rsidR="00145E17" w:rsidRDefault="00145E17">
      <w:r>
        <w:t>A holistic educational system is essential for teaching family planning, economic literacy, environmental responsibility, and critical thinking. By working with religious leaders and educators, governments can promote sustainable population growth that aligns with the universal law of balance in nature.</w:t>
      </w:r>
    </w:p>
    <w:p w14:paraId="1481CD02" w14:textId="77777777" w:rsidR="00145E17" w:rsidRDefault="00145E17"/>
    <w:p w14:paraId="52A28E8E" w14:textId="77777777" w:rsidR="00145E17" w:rsidRDefault="00145E17">
      <w:r>
        <w:t>By integrating education, economic policies, globalization strategies, and faith-based initiatives, societies can ensure a stable, high-income, and balanced population, securing prosperity for future generations.</w:t>
      </w:r>
    </w:p>
    <w:p w14:paraId="4143CCB4" w14:textId="77777777" w:rsidR="00145E17" w:rsidRDefault="00145E17"/>
    <w:p w14:paraId="4F1994DA" w14:textId="77777777" w:rsidR="00145E17" w:rsidRDefault="00145E17"/>
    <w:p w14:paraId="5DBCCF04" w14:textId="77777777" w:rsidR="00145E17" w:rsidRDefault="00145E17"/>
    <w:sectPr w:rsidR="00145E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C72CA"/>
    <w:multiLevelType w:val="hybridMultilevel"/>
    <w:tmpl w:val="BE50B8F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C40304"/>
    <w:multiLevelType w:val="hybridMultilevel"/>
    <w:tmpl w:val="8988C8D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1C59E6"/>
    <w:multiLevelType w:val="hybridMultilevel"/>
    <w:tmpl w:val="9B6289C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3108672">
    <w:abstractNumId w:val="1"/>
  </w:num>
  <w:num w:numId="2" w16cid:durableId="401952084">
    <w:abstractNumId w:val="2"/>
  </w:num>
  <w:num w:numId="3" w16cid:durableId="162936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E17"/>
    <w:rsid w:val="00145E17"/>
    <w:rsid w:val="00223891"/>
    <w:rsid w:val="003A37C7"/>
    <w:rsid w:val="00D015CC"/>
    <w:rsid w:val="00DA7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003CC0"/>
  <w15:chartTrackingRefBased/>
  <w15:docId w15:val="{693F3641-3145-BD4A-ABA0-1A9380944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5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5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5E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5E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5E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5E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5E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5E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5E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5E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5E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5E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5E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5E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5E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5E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5E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5E17"/>
    <w:rPr>
      <w:rFonts w:eastAsiaTheme="majorEastAsia" w:cstheme="majorBidi"/>
      <w:color w:val="272727" w:themeColor="text1" w:themeTint="D8"/>
    </w:rPr>
  </w:style>
  <w:style w:type="paragraph" w:styleId="Title">
    <w:name w:val="Title"/>
    <w:basedOn w:val="Normal"/>
    <w:next w:val="Normal"/>
    <w:link w:val="TitleChar"/>
    <w:uiPriority w:val="10"/>
    <w:qFormat/>
    <w:rsid w:val="00145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5E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5E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5E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5E17"/>
    <w:pPr>
      <w:spacing w:before="160"/>
      <w:jc w:val="center"/>
    </w:pPr>
    <w:rPr>
      <w:i/>
      <w:iCs/>
      <w:color w:val="404040" w:themeColor="text1" w:themeTint="BF"/>
    </w:rPr>
  </w:style>
  <w:style w:type="character" w:customStyle="1" w:styleId="QuoteChar">
    <w:name w:val="Quote Char"/>
    <w:basedOn w:val="DefaultParagraphFont"/>
    <w:link w:val="Quote"/>
    <w:uiPriority w:val="29"/>
    <w:rsid w:val="00145E17"/>
    <w:rPr>
      <w:i/>
      <w:iCs/>
      <w:color w:val="404040" w:themeColor="text1" w:themeTint="BF"/>
    </w:rPr>
  </w:style>
  <w:style w:type="paragraph" w:styleId="ListParagraph">
    <w:name w:val="List Paragraph"/>
    <w:basedOn w:val="Normal"/>
    <w:uiPriority w:val="34"/>
    <w:qFormat/>
    <w:rsid w:val="00145E17"/>
    <w:pPr>
      <w:ind w:left="720"/>
      <w:contextualSpacing/>
    </w:pPr>
  </w:style>
  <w:style w:type="character" w:styleId="IntenseEmphasis">
    <w:name w:val="Intense Emphasis"/>
    <w:basedOn w:val="DefaultParagraphFont"/>
    <w:uiPriority w:val="21"/>
    <w:qFormat/>
    <w:rsid w:val="00145E17"/>
    <w:rPr>
      <w:i/>
      <w:iCs/>
      <w:color w:val="0F4761" w:themeColor="accent1" w:themeShade="BF"/>
    </w:rPr>
  </w:style>
  <w:style w:type="paragraph" w:styleId="IntenseQuote">
    <w:name w:val="Intense Quote"/>
    <w:basedOn w:val="Normal"/>
    <w:next w:val="Normal"/>
    <w:link w:val="IntenseQuoteChar"/>
    <w:uiPriority w:val="30"/>
    <w:qFormat/>
    <w:rsid w:val="00145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5E17"/>
    <w:rPr>
      <w:i/>
      <w:iCs/>
      <w:color w:val="0F4761" w:themeColor="accent1" w:themeShade="BF"/>
    </w:rPr>
  </w:style>
  <w:style w:type="character" w:styleId="IntenseReference">
    <w:name w:val="Intense Reference"/>
    <w:basedOn w:val="DefaultParagraphFont"/>
    <w:uiPriority w:val="32"/>
    <w:qFormat/>
    <w:rsid w:val="00145E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1345</Words>
  <Characters>7667</Characters>
  <Application>Microsoft Office Word</Application>
  <DocSecurity>0</DocSecurity>
  <Lines>63</Lines>
  <Paragraphs>17</Paragraphs>
  <ScaleCrop>false</ScaleCrop>
  <Company/>
  <LinksUpToDate>false</LinksUpToDate>
  <CharactersWithSpaces>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Angelito Malicse</dc:creator>
  <cp:keywords/>
  <dc:description/>
  <cp:lastModifiedBy>Angelito Malicse</cp:lastModifiedBy>
  <cp:revision>5</cp:revision>
  <dcterms:created xsi:type="dcterms:W3CDTF">2025-02-28T18:57:00Z</dcterms:created>
  <dcterms:modified xsi:type="dcterms:W3CDTF">2025-02-28T18:59:00Z</dcterms:modified>
</cp:coreProperties>
</file>